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37" w:rsidRPr="007D4820" w:rsidRDefault="00743707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Lengua</w:t>
      </w:r>
      <w:proofErr w:type="spellEnd"/>
      <w:r w:rsidRPr="007D4820">
        <w:rPr>
          <w:sz w:val="28"/>
          <w:szCs w:val="28"/>
        </w:rPr>
        <w:t xml:space="preserve"> </w:t>
      </w:r>
      <w:proofErr w:type="spellStart"/>
      <w:r w:rsidRPr="007D4820">
        <w:rPr>
          <w:sz w:val="28"/>
          <w:szCs w:val="28"/>
        </w:rPr>
        <w:t>Española</w:t>
      </w:r>
      <w:proofErr w:type="spellEnd"/>
      <w:r w:rsidRPr="007D4820">
        <w:rPr>
          <w:sz w:val="28"/>
          <w:szCs w:val="28"/>
        </w:rPr>
        <w:t xml:space="preserve"> I – 2020/1</w:t>
      </w:r>
    </w:p>
    <w:p w:rsidR="00743707" w:rsidRPr="007D4820" w:rsidRDefault="00743707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Unidad</w:t>
      </w:r>
      <w:proofErr w:type="spellEnd"/>
      <w:r w:rsidRPr="007D4820">
        <w:rPr>
          <w:sz w:val="28"/>
          <w:szCs w:val="28"/>
        </w:rPr>
        <w:t xml:space="preserve"> 1: </w:t>
      </w:r>
      <w:proofErr w:type="spellStart"/>
      <w:r w:rsidRPr="007D4820">
        <w:rPr>
          <w:sz w:val="28"/>
          <w:szCs w:val="28"/>
        </w:rPr>
        <w:t>Actividades</w:t>
      </w:r>
      <w:proofErr w:type="spellEnd"/>
      <w:r w:rsidRPr="007D4820">
        <w:rPr>
          <w:sz w:val="28"/>
          <w:szCs w:val="28"/>
        </w:rPr>
        <w:t xml:space="preserve"> a </w:t>
      </w:r>
      <w:proofErr w:type="gramStart"/>
      <w:r w:rsidRPr="007D4820">
        <w:rPr>
          <w:sz w:val="28"/>
          <w:szCs w:val="28"/>
        </w:rPr>
        <w:t>distancia</w:t>
      </w:r>
      <w:proofErr w:type="gramEnd"/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Profesores</w:t>
      </w:r>
      <w:proofErr w:type="spellEnd"/>
      <w:r w:rsidRPr="007D4820">
        <w:rPr>
          <w:sz w:val="28"/>
          <w:szCs w:val="28"/>
        </w:rPr>
        <w:t>: Beni Araújo/ Paula Araújo</w:t>
      </w:r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Actividad</w:t>
      </w:r>
      <w:proofErr w:type="spellEnd"/>
      <w:r w:rsidRPr="007D4820">
        <w:rPr>
          <w:sz w:val="28"/>
          <w:szCs w:val="28"/>
        </w:rPr>
        <w:t xml:space="preserve"> 1 (16-3): Soluciones</w:t>
      </w:r>
    </w:p>
    <w:p w:rsidR="004D1A7B" w:rsidRDefault="004D1A7B" w:rsidP="00743707">
      <w:pPr>
        <w:spacing w:after="0" w:line="240" w:lineRule="auto"/>
        <w:rPr>
          <w:sz w:val="24"/>
          <w:szCs w:val="24"/>
        </w:rPr>
      </w:pPr>
    </w:p>
    <w:p w:rsidR="004D1A7B" w:rsidRDefault="004D1A7B" w:rsidP="004D1A7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p w:rsidR="004D1A7B" w:rsidRPr="00F412DB" w:rsidRDefault="004D1A7B" w:rsidP="004D1A7B">
      <w:pPr>
        <w:rPr>
          <w:rFonts w:cs="Arial"/>
          <w:b/>
          <w:bCs/>
          <w:sz w:val="40"/>
          <w:szCs w:val="40"/>
          <w:lang w:val="es-ES"/>
        </w:rPr>
      </w:pPr>
      <w:r w:rsidRPr="00F412DB"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 xml:space="preserve"> 1.1</w:t>
      </w:r>
      <w:r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>3</w:t>
      </w:r>
      <w:r w:rsidRPr="00F412DB"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 xml:space="preserve"> </w:t>
      </w:r>
      <w:r w:rsidRPr="00F412DB">
        <w:rPr>
          <w:rFonts w:cs="Arial"/>
          <w:b/>
          <w:bCs/>
          <w:sz w:val="40"/>
          <w:szCs w:val="40"/>
          <w:lang w:val="es-ES"/>
        </w:rPr>
        <w:t xml:space="preserve">   ¿Ser o estar?</w:t>
      </w:r>
    </w:p>
    <w:p w:rsidR="004D1A7B" w:rsidRDefault="004D1A7B" w:rsidP="004D1A7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Completa los espacios adecuadamente con formas de SER o ESTAR</w:t>
      </w:r>
      <w:r w:rsidRPr="00621145">
        <w:rPr>
          <w:rFonts w:ascii="Arial" w:hAnsi="Arial" w:cs="Arial"/>
          <w:szCs w:val="24"/>
          <w:lang w:val="es-ES"/>
        </w:rPr>
        <w:t>.</w:t>
      </w:r>
    </w:p>
    <w:p w:rsidR="004D1A7B" w:rsidRDefault="004D1A7B" w:rsidP="004D1A7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8527"/>
      </w:tblGrid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claro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01. La casa donde vivo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</w:t>
            </w:r>
            <w:r>
              <w:rPr>
                <w:rFonts w:cstheme="minorHAnsi"/>
                <w:szCs w:val="24"/>
                <w:lang w:val="es-ES"/>
              </w:rPr>
              <w:t xml:space="preserve"> clara. Recibe la luz del sol muchas horas al día.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02. Explícame tu propuesta otra vez, para mí todavía no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muy clara. 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rico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03. Los padres de Ana no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ricos, pero gastan como si lo fueran.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04. ¡Qué ricas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están</w:t>
            </w:r>
            <w:r>
              <w:rPr>
                <w:rFonts w:cstheme="minorHAnsi"/>
                <w:szCs w:val="24"/>
                <w:lang w:val="es-ES"/>
              </w:rPr>
              <w:t xml:space="preserve"> las patatas! ¿Cómo las has preparado?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despierto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05. Mis hijas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muy despiertas, siempre resuelven bien las tareas de casa.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06. ¿Por qué todavía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estás</w:t>
            </w:r>
            <w:r>
              <w:rPr>
                <w:rFonts w:cstheme="minorHAnsi"/>
                <w:szCs w:val="24"/>
                <w:lang w:val="es-ES"/>
              </w:rPr>
              <w:t xml:space="preserve"> despierto? Te recuerdo que mañana tienes clase a las 7h00.</w:t>
            </w:r>
          </w:p>
        </w:tc>
      </w:tr>
      <w:tr w:rsidR="004D1A7B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cerrado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07. El restaurante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cerrado. Abre solamente a las 20h00.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680E0B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_tradnl"/>
              </w:rPr>
            </w:pPr>
            <w:r w:rsidRPr="00680E0B">
              <w:rPr>
                <w:rFonts w:cstheme="minorHAnsi"/>
                <w:szCs w:val="24"/>
                <w:lang w:val="es-ES_tradnl"/>
              </w:rPr>
              <w:t xml:space="preserve">08. Miguel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_tradnl"/>
              </w:rPr>
              <w:t>es</w:t>
            </w:r>
            <w:r w:rsidRPr="00680E0B">
              <w:rPr>
                <w:rFonts w:cstheme="minorHAnsi"/>
                <w:szCs w:val="24"/>
                <w:lang w:val="es-ES_tradnl"/>
              </w:rPr>
              <w:t xml:space="preserve"> algo cerrado, </w:t>
            </w:r>
            <w:r>
              <w:rPr>
                <w:rFonts w:cstheme="minorHAnsi"/>
                <w:szCs w:val="24"/>
                <w:lang w:val="es-ES_tradnl"/>
              </w:rPr>
              <w:t>habla poco de su vida personal.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abierto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09. Los directores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muy abiertos, les encanta escuchar nuevas ideas.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10. El supermercado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abierto hasta medianoche. Hay tiempo para hacer la compra.  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delicado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11. Mi abuelo </w:t>
            </w:r>
            <w:r w:rsidR="007D4820" w:rsidRPr="007D4820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delicado: sufrió un golpe en la cabeza y lo tienen que operar.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12. Estos objetos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delicados, que tengas cuidado al limpiarlos.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atento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13. Graciela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</w:t>
            </w:r>
            <w:r>
              <w:rPr>
                <w:rFonts w:cstheme="minorHAnsi"/>
                <w:szCs w:val="24"/>
                <w:lang w:val="es-ES"/>
              </w:rPr>
              <w:t xml:space="preserve"> atenta como nadie con sus invitados, siempre los trata como reyes.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14. Creo que Vicente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atento al problema y lo va a solucionar pronto.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verde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15. Mis ojos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verdes como los de mi mamá.</w:t>
            </w:r>
          </w:p>
        </w:tc>
      </w:tr>
      <w:tr w:rsidR="004D1A7B" w:rsidRPr="003442BC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16. Cris y yo queremos crear una página de internet, pero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somos</w:t>
            </w:r>
            <w:r>
              <w:rPr>
                <w:rFonts w:cstheme="minorHAnsi"/>
                <w:szCs w:val="24"/>
                <w:lang w:val="es-ES"/>
              </w:rPr>
              <w:t xml:space="preserve"> verdes en el tema.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malo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17. Ya sé que el tabaco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</w:t>
            </w:r>
            <w:r>
              <w:rPr>
                <w:rFonts w:cstheme="minorHAnsi"/>
                <w:szCs w:val="24"/>
                <w:lang w:val="es-ES"/>
              </w:rPr>
              <w:t xml:space="preserve"> malo para la salud, pero no logro dejar de fumar.</w:t>
            </w:r>
          </w:p>
        </w:tc>
      </w:tr>
      <w:tr w:rsidR="004D1A7B" w:rsidRPr="003442BC" w:rsidTr="007923F6">
        <w:tc>
          <w:tcPr>
            <w:tcW w:w="1101" w:type="dxa"/>
            <w:vMerge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18. El doctor nos dijo que Juana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mala y que tardará en recuperarse.</w:t>
            </w:r>
          </w:p>
        </w:tc>
      </w:tr>
      <w:tr w:rsidR="004D1A7B" w:rsidRPr="003442BC" w:rsidTr="007923F6">
        <w:tc>
          <w:tcPr>
            <w:tcW w:w="1101" w:type="dxa"/>
            <w:vMerge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nil"/>
            </w:tcBorders>
          </w:tcPr>
          <w:p w:rsidR="004D1A7B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19. Dicen que la comida en ese restaurante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</w:t>
            </w:r>
            <w:r>
              <w:rPr>
                <w:rFonts w:cstheme="minorHAnsi"/>
                <w:szCs w:val="24"/>
                <w:lang w:val="es-ES"/>
              </w:rPr>
              <w:t xml:space="preserve"> mala, mejor vamos a otro sitio.</w:t>
            </w:r>
          </w:p>
        </w:tc>
      </w:tr>
      <w:tr w:rsidR="004D1A7B" w:rsidRPr="00677EE5" w:rsidTr="007923F6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single" w:sz="4" w:space="0" w:color="auto"/>
            </w:tcBorders>
          </w:tcPr>
          <w:p w:rsidR="004D1A7B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20. No comas las uvas,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están</w:t>
            </w:r>
            <w:r>
              <w:rPr>
                <w:rFonts w:cstheme="minorHAnsi"/>
                <w:szCs w:val="24"/>
                <w:lang w:val="es-ES"/>
              </w:rPr>
              <w:t xml:space="preserve"> malas. </w:t>
            </w:r>
          </w:p>
        </w:tc>
      </w:tr>
      <w:tr w:rsidR="004D1A7B" w:rsidRPr="003442BC" w:rsidTr="007923F6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4D1A7B" w:rsidRPr="008E6114" w:rsidRDefault="004D1A7B" w:rsidP="007923F6">
            <w:pPr>
              <w:pStyle w:val="PargrafodaLista"/>
              <w:ind w:left="0"/>
              <w:jc w:val="both"/>
              <w:rPr>
                <w:rFonts w:cstheme="minorHAnsi"/>
                <w:b/>
                <w:szCs w:val="24"/>
                <w:lang w:val="es-ES"/>
              </w:rPr>
            </w:pPr>
            <w:r w:rsidRPr="008E6114">
              <w:rPr>
                <w:rFonts w:cstheme="minorHAnsi"/>
                <w:b/>
                <w:szCs w:val="24"/>
                <w:lang w:val="es-ES"/>
              </w:rPr>
              <w:t>bueno</w:t>
            </w:r>
          </w:p>
        </w:tc>
        <w:tc>
          <w:tcPr>
            <w:tcW w:w="8677" w:type="dxa"/>
            <w:tcBorders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21. Felipe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</w:t>
            </w:r>
            <w:r>
              <w:rPr>
                <w:rFonts w:cstheme="minorHAnsi"/>
                <w:szCs w:val="24"/>
                <w:lang w:val="es-ES"/>
              </w:rPr>
              <w:t xml:space="preserve"> bueno como un ángel, siempre ayuda a los demás.</w:t>
            </w:r>
          </w:p>
        </w:tc>
      </w:tr>
      <w:tr w:rsidR="004D1A7B" w:rsidRPr="003442BC" w:rsidTr="007923F6">
        <w:tc>
          <w:tcPr>
            <w:tcW w:w="1101" w:type="dxa"/>
            <w:vMerge/>
            <w:shd w:val="clear" w:color="auto" w:fill="D9D9D9" w:themeFill="background1" w:themeFillShade="D9"/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22. La carne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está</w:t>
            </w:r>
            <w:r>
              <w:rPr>
                <w:rFonts w:cstheme="minorHAnsi"/>
                <w:szCs w:val="24"/>
                <w:lang w:val="es-ES"/>
              </w:rPr>
              <w:t xml:space="preserve"> muy buena, ¿me pasas un trozo más?</w:t>
            </w:r>
          </w:p>
        </w:tc>
      </w:tr>
      <w:tr w:rsidR="004D1A7B" w:rsidRPr="003442BC" w:rsidTr="007923F6">
        <w:tc>
          <w:tcPr>
            <w:tcW w:w="1101" w:type="dxa"/>
            <w:vMerge/>
            <w:shd w:val="clear" w:color="auto" w:fill="D9D9D9" w:themeFill="background1" w:themeFillShade="D9"/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  <w:bottom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23. He leído que las alcachofas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buenas para el hígado.</w:t>
            </w:r>
          </w:p>
        </w:tc>
      </w:tr>
      <w:tr w:rsidR="004D1A7B" w:rsidRPr="003442BC" w:rsidTr="007923F6">
        <w:tc>
          <w:tcPr>
            <w:tcW w:w="1101" w:type="dxa"/>
            <w:vMerge/>
            <w:shd w:val="clear" w:color="auto" w:fill="D9D9D9" w:themeFill="background1" w:themeFillShade="D9"/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</w:p>
        </w:tc>
        <w:tc>
          <w:tcPr>
            <w:tcW w:w="8677" w:type="dxa"/>
            <w:tcBorders>
              <w:top w:val="nil"/>
            </w:tcBorders>
          </w:tcPr>
          <w:p w:rsidR="004D1A7B" w:rsidRPr="00865960" w:rsidRDefault="004D1A7B" w:rsidP="007923F6">
            <w:pPr>
              <w:pStyle w:val="PargrafodaLista"/>
              <w:ind w:left="0"/>
              <w:jc w:val="both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szCs w:val="24"/>
                <w:lang w:val="es-ES"/>
              </w:rPr>
              <w:t xml:space="preserve">24. Los productos de esta empresa </w:t>
            </w:r>
            <w:r w:rsidR="00677EE5" w:rsidRPr="00677EE5">
              <w:rPr>
                <w:rFonts w:cstheme="minorHAnsi"/>
                <w:b/>
                <w:bCs/>
                <w:szCs w:val="24"/>
                <w:u w:val="single"/>
                <w:lang w:val="es-ES"/>
              </w:rPr>
              <w:t>son</w:t>
            </w:r>
            <w:r>
              <w:rPr>
                <w:rFonts w:cstheme="minorHAnsi"/>
                <w:szCs w:val="24"/>
                <w:lang w:val="es-ES"/>
              </w:rPr>
              <w:t xml:space="preserve"> buenos, nunca dan problemas. </w:t>
            </w:r>
          </w:p>
        </w:tc>
      </w:tr>
    </w:tbl>
    <w:p w:rsidR="004D1A7B" w:rsidRPr="00621145" w:rsidRDefault="004D1A7B" w:rsidP="004D1A7B">
      <w:pPr>
        <w:spacing w:after="0" w:line="240" w:lineRule="auto"/>
        <w:rPr>
          <w:rFonts w:ascii="Arial" w:hAnsi="Arial" w:cs="Arial"/>
          <w:lang w:val="es-ES"/>
        </w:rPr>
      </w:pPr>
    </w:p>
    <w:p w:rsidR="004D1A7B" w:rsidRDefault="004D1A7B" w:rsidP="004D1A7B">
      <w:pPr>
        <w:rPr>
          <w:rFonts w:ascii="Arial" w:hAnsi="Arial" w:cs="Arial"/>
          <w:sz w:val="18"/>
          <w:szCs w:val="24"/>
          <w:lang w:val="es-ES"/>
        </w:rPr>
      </w:pPr>
      <w:r w:rsidRPr="00DB3EF8">
        <w:rPr>
          <w:rFonts w:ascii="Arial" w:hAnsi="Arial" w:cs="Arial"/>
          <w:sz w:val="18"/>
          <w:szCs w:val="24"/>
          <w:lang w:val="es-ES_tradnl"/>
        </w:rPr>
        <w:t xml:space="preserve">(Adaptado de: CHAMORRO GUERRERO et alii. </w:t>
      </w:r>
      <w:r w:rsidRPr="00DB3EF8">
        <w:rPr>
          <w:rFonts w:ascii="Arial" w:hAnsi="Arial" w:cs="Arial"/>
          <w:b/>
          <w:sz w:val="18"/>
          <w:szCs w:val="24"/>
          <w:lang w:val="es-ES_tradnl"/>
        </w:rPr>
        <w:t>Abanico</w:t>
      </w:r>
      <w:r w:rsidRPr="00DB3EF8">
        <w:rPr>
          <w:rFonts w:ascii="Arial" w:hAnsi="Arial" w:cs="Arial"/>
          <w:sz w:val="18"/>
          <w:szCs w:val="24"/>
          <w:lang w:val="es-ES_tradnl"/>
        </w:rPr>
        <w:t xml:space="preserve">. </w:t>
      </w:r>
      <w:r w:rsidRPr="00015CFD">
        <w:rPr>
          <w:rFonts w:ascii="Arial" w:hAnsi="Arial" w:cs="Arial"/>
          <w:sz w:val="18"/>
          <w:szCs w:val="24"/>
          <w:lang w:val="es-ES"/>
        </w:rPr>
        <w:t>Libro del alumno</w:t>
      </w:r>
      <w:r w:rsidRPr="000561D1">
        <w:rPr>
          <w:rFonts w:ascii="Arial" w:hAnsi="Arial" w:cs="Arial"/>
          <w:sz w:val="18"/>
          <w:szCs w:val="24"/>
          <w:lang w:val="es-ES"/>
        </w:rPr>
        <w:t xml:space="preserve">. 6. </w:t>
      </w:r>
      <w:r>
        <w:rPr>
          <w:rFonts w:ascii="Arial" w:hAnsi="Arial" w:cs="Arial"/>
          <w:sz w:val="18"/>
          <w:szCs w:val="24"/>
          <w:lang w:val="es-ES"/>
        </w:rPr>
        <w:t xml:space="preserve">ed. </w:t>
      </w:r>
      <w:r w:rsidRPr="000561D1">
        <w:rPr>
          <w:rFonts w:ascii="Arial" w:hAnsi="Arial" w:cs="Arial"/>
          <w:sz w:val="18"/>
          <w:szCs w:val="24"/>
          <w:lang w:val="es-ES"/>
        </w:rPr>
        <w:t xml:space="preserve">Barcelona: Difusión, </w:t>
      </w:r>
      <w:r>
        <w:rPr>
          <w:rFonts w:ascii="Arial" w:hAnsi="Arial" w:cs="Arial"/>
          <w:sz w:val="18"/>
          <w:szCs w:val="24"/>
          <w:lang w:val="es-ES"/>
        </w:rPr>
        <w:t>2001.)</w:t>
      </w:r>
    </w:p>
    <w:p w:rsidR="004D1A7B" w:rsidRPr="004D1A7B" w:rsidRDefault="004D1A7B" w:rsidP="0074370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D1A7B" w:rsidRPr="004D1A7B" w:rsidSect="00743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7"/>
    <w:rsid w:val="002975A6"/>
    <w:rsid w:val="004D1A7B"/>
    <w:rsid w:val="00677EE5"/>
    <w:rsid w:val="00743707"/>
    <w:rsid w:val="007D4820"/>
    <w:rsid w:val="00C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E06D"/>
  <w15:chartTrackingRefBased/>
  <w15:docId w15:val="{19B11A04-12B4-416B-A4D3-56C346A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1A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Benivaldo Araújo</dc:creator>
  <cp:keywords/>
  <dc:description/>
  <cp:lastModifiedBy>Benivaldo Araújo</cp:lastModifiedBy>
  <cp:revision>2</cp:revision>
  <dcterms:created xsi:type="dcterms:W3CDTF">2020-03-16T19:26:00Z</dcterms:created>
  <dcterms:modified xsi:type="dcterms:W3CDTF">2020-03-16T19:49:00Z</dcterms:modified>
</cp:coreProperties>
</file>